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1A11E96C" w:rsidR="007223EF" w:rsidRPr="007223EF" w:rsidRDefault="006E01E8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Nate Hance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24BDF51E" w:rsidR="007271AC" w:rsidRDefault="004D7005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Dynamic </w:t>
      </w:r>
      <w:r w:rsidR="009A5944">
        <w:rPr>
          <w:rFonts w:ascii="Calibri" w:hAnsi="Calibri"/>
          <w:color w:val="000000"/>
          <w:sz w:val="22"/>
          <w:szCs w:val="22"/>
        </w:rPr>
        <w:t>p</w:t>
      </w:r>
      <w:r>
        <w:rPr>
          <w:rFonts w:ascii="Calibri" w:hAnsi="Calibri"/>
          <w:color w:val="000000"/>
          <w:sz w:val="22"/>
          <w:szCs w:val="22"/>
        </w:rPr>
        <w:t xml:space="preserve">ops pianist Nate Hance is coming to </w:t>
      </w:r>
      <w:r w:rsidR="00504F31">
        <w:rPr>
          <w:rFonts w:ascii="Calibri" w:hAnsi="Calibri"/>
          <w:color w:val="000000"/>
          <w:sz w:val="22"/>
          <w:szCs w:val="22"/>
        </w:rPr>
        <w:t>_________(venue) on _______________(date)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0D58D0EE" w14:textId="640E2A88" w:rsidR="004D7005" w:rsidRPr="00EC7067" w:rsidRDefault="004D7005" w:rsidP="004D7005">
      <w:pPr>
        <w:rPr>
          <w:rFonts w:ascii="Calibri" w:hAnsi="Calibri"/>
          <w:color w:val="000000"/>
          <w:sz w:val="22"/>
          <w:szCs w:val="22"/>
        </w:rPr>
      </w:pPr>
      <w:r w:rsidRPr="00EC7067">
        <w:rPr>
          <w:rFonts w:ascii="Calibri" w:hAnsi="Calibri"/>
          <w:color w:val="000000"/>
          <w:sz w:val="22"/>
          <w:szCs w:val="22"/>
        </w:rPr>
        <w:t>Nate Hance possesses a unique blend of skill, emotional depth, and engaging showmanship. His repertoire includes timeless classics and original compositions, and offers something for everyone, making his concerts a delightful journey through music.</w:t>
      </w:r>
      <w:r w:rsidR="009A5944">
        <w:rPr>
          <w:rFonts w:ascii="Calibri" w:hAnsi="Calibri"/>
          <w:color w:val="000000"/>
          <w:sz w:val="22"/>
          <w:szCs w:val="22"/>
        </w:rPr>
        <w:t xml:space="preserve"> 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78FE" w14:textId="77777777" w:rsidR="005B14FD" w:rsidRDefault="005B14FD" w:rsidP="007223EF">
      <w:r>
        <w:separator/>
      </w:r>
    </w:p>
  </w:endnote>
  <w:endnote w:type="continuationSeparator" w:id="0">
    <w:p w14:paraId="655BF65E" w14:textId="77777777" w:rsidR="005B14FD" w:rsidRDefault="005B14FD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B7A9" w14:textId="77777777" w:rsidR="005B14FD" w:rsidRDefault="005B14FD" w:rsidP="007223EF">
      <w:r>
        <w:separator/>
      </w:r>
    </w:p>
  </w:footnote>
  <w:footnote w:type="continuationSeparator" w:id="0">
    <w:p w14:paraId="6863092F" w14:textId="77777777" w:rsidR="005B14FD" w:rsidRDefault="005B14FD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D7005"/>
    <w:rsid w:val="004E78EC"/>
    <w:rsid w:val="004F37F7"/>
    <w:rsid w:val="00504F31"/>
    <w:rsid w:val="00506249"/>
    <w:rsid w:val="005B14FD"/>
    <w:rsid w:val="00652CDF"/>
    <w:rsid w:val="006E01E8"/>
    <w:rsid w:val="00715235"/>
    <w:rsid w:val="007223EF"/>
    <w:rsid w:val="007271AC"/>
    <w:rsid w:val="00785558"/>
    <w:rsid w:val="007A6441"/>
    <w:rsid w:val="007E24D1"/>
    <w:rsid w:val="007E4D03"/>
    <w:rsid w:val="00815136"/>
    <w:rsid w:val="00835863"/>
    <w:rsid w:val="0095490C"/>
    <w:rsid w:val="00980BB0"/>
    <w:rsid w:val="009A5944"/>
    <w:rsid w:val="009C1AFE"/>
    <w:rsid w:val="009D0595"/>
    <w:rsid w:val="00AE309D"/>
    <w:rsid w:val="00B579A0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558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2025-02-10T20:07:00Z</dcterms:created>
  <dcterms:modified xsi:type="dcterms:W3CDTF">2025-03-19T19:37:00Z</dcterms:modified>
</cp:coreProperties>
</file>